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77" w:rsidRP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SREDNJA ŠKOLA DUGO SELO</w:t>
      </w:r>
    </w:p>
    <w:p w:rsidR="00264260" w:rsidRP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FERENČAKOVA 25</w:t>
      </w:r>
    </w:p>
    <w:p w:rsidR="00264260" w:rsidRP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10370 DUGO SELO</w:t>
      </w:r>
    </w:p>
    <w:p w:rsidR="00264260" w:rsidRP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RAZINA : 31</w:t>
      </w:r>
    </w:p>
    <w:p w:rsidR="00264260" w:rsidRP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MATIČNI BROJ: 01635867</w:t>
      </w:r>
    </w:p>
    <w:p w:rsidR="00264260" w:rsidRP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RKDP: 23704</w:t>
      </w:r>
    </w:p>
    <w:p w:rsidR="00264260" w:rsidRP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ŽIRORAČUN: 2360000-1101592084</w:t>
      </w:r>
    </w:p>
    <w:p w:rsidR="00264260" w:rsidRP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</w:p>
    <w:p w:rsidR="00D71BDF" w:rsidRDefault="00264260" w:rsidP="00264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 xml:space="preserve">BILJEŠKE UZ FINANCIJSKE IZVJEŠTAJE ZA RAZDOBLJE </w:t>
      </w:r>
    </w:p>
    <w:p w:rsidR="00264260" w:rsidRPr="00264260" w:rsidRDefault="00444505" w:rsidP="00264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01.01.2020. – 31.12.2020</w:t>
      </w:r>
      <w:r w:rsidR="00264260" w:rsidRPr="00264260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264260" w:rsidRDefault="00264260">
      <w:pPr>
        <w:rPr>
          <w:rFonts w:ascii="Times New Roman" w:hAnsi="Times New Roman" w:cs="Times New Roman"/>
          <w:sz w:val="24"/>
          <w:szCs w:val="24"/>
        </w:rPr>
      </w:pPr>
    </w:p>
    <w:p w:rsidR="00264260" w:rsidRDefault="00264260">
      <w:pPr>
        <w:rPr>
          <w:rFonts w:ascii="Times New Roman" w:hAnsi="Times New Roman" w:cs="Times New Roman"/>
          <w:sz w:val="24"/>
          <w:szCs w:val="24"/>
        </w:rPr>
      </w:pPr>
    </w:p>
    <w:p w:rsid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OBRAZAC PR – RAS</w:t>
      </w:r>
    </w:p>
    <w:p w:rsidR="00264260" w:rsidRDefault="00264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Izvještaj </w:t>
      </w:r>
      <w:r w:rsidR="00E6717F">
        <w:rPr>
          <w:rFonts w:ascii="Times New Roman" w:hAnsi="Times New Roman" w:cs="Times New Roman"/>
          <w:sz w:val="24"/>
          <w:szCs w:val="24"/>
        </w:rPr>
        <w:t>o prihodima i rashodima, primicima i izdacima prati prihode i rashode, p</w:t>
      </w:r>
      <w:r w:rsidR="00444505">
        <w:rPr>
          <w:rFonts w:ascii="Times New Roman" w:hAnsi="Times New Roman" w:cs="Times New Roman"/>
          <w:sz w:val="24"/>
          <w:szCs w:val="24"/>
        </w:rPr>
        <w:t>rimitke i izdatke prethodne 2019. i tekuće godine 2020</w:t>
      </w:r>
      <w:r w:rsidR="00E6717F">
        <w:rPr>
          <w:rFonts w:ascii="Times New Roman" w:hAnsi="Times New Roman" w:cs="Times New Roman"/>
          <w:sz w:val="24"/>
          <w:szCs w:val="24"/>
        </w:rPr>
        <w:t>. bilježene na osnovnim računima razreda 3 ,4, 5, 6, 7, i 8.</w:t>
      </w:r>
    </w:p>
    <w:p w:rsidR="00E6717F" w:rsidRDefault="00E67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001 su </w:t>
      </w:r>
      <w:r w:rsidR="00444505">
        <w:rPr>
          <w:rFonts w:ascii="Times New Roman" w:hAnsi="Times New Roman" w:cs="Times New Roman"/>
          <w:sz w:val="24"/>
          <w:szCs w:val="24"/>
        </w:rPr>
        <w:t>ukupni prihodi poslovanja u 2020</w:t>
      </w:r>
      <w:r>
        <w:rPr>
          <w:rFonts w:ascii="Times New Roman" w:hAnsi="Times New Roman" w:cs="Times New Roman"/>
          <w:sz w:val="24"/>
          <w:szCs w:val="24"/>
        </w:rPr>
        <w:t>.god</w:t>
      </w:r>
      <w:r w:rsidR="004D7878">
        <w:rPr>
          <w:rFonts w:ascii="Times New Roman" w:hAnsi="Times New Roman" w:cs="Times New Roman"/>
          <w:sz w:val="24"/>
          <w:szCs w:val="24"/>
        </w:rPr>
        <w:t>ini i iznose 12.</w:t>
      </w:r>
      <w:r w:rsidR="00444505">
        <w:rPr>
          <w:rFonts w:ascii="Times New Roman" w:hAnsi="Times New Roman" w:cs="Times New Roman"/>
          <w:sz w:val="24"/>
          <w:szCs w:val="24"/>
        </w:rPr>
        <w:t>078.431,83</w:t>
      </w:r>
      <w:r w:rsidR="004D7878">
        <w:rPr>
          <w:rFonts w:ascii="Times New Roman" w:hAnsi="Times New Roman" w:cs="Times New Roman"/>
          <w:sz w:val="24"/>
          <w:szCs w:val="24"/>
        </w:rPr>
        <w:t>.</w:t>
      </w:r>
    </w:p>
    <w:p w:rsidR="00E6717F" w:rsidRDefault="00E67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064 iznos od </w:t>
      </w:r>
      <w:r w:rsidR="00444505">
        <w:rPr>
          <w:rFonts w:ascii="Times New Roman" w:hAnsi="Times New Roman" w:cs="Times New Roman"/>
          <w:sz w:val="24"/>
          <w:szCs w:val="24"/>
        </w:rPr>
        <w:t>10.573.945,47</w:t>
      </w:r>
      <w:r>
        <w:rPr>
          <w:rFonts w:ascii="Times New Roman" w:hAnsi="Times New Roman" w:cs="Times New Roman"/>
          <w:sz w:val="24"/>
          <w:szCs w:val="24"/>
        </w:rPr>
        <w:t xml:space="preserve"> odnosi se na plaće zaposlenika u školi.</w:t>
      </w:r>
    </w:p>
    <w:p w:rsidR="00D71BDF" w:rsidRDefault="00D71BDF">
      <w:pPr>
        <w:rPr>
          <w:rFonts w:ascii="Times New Roman" w:hAnsi="Times New Roman" w:cs="Times New Roman"/>
          <w:sz w:val="24"/>
          <w:szCs w:val="24"/>
        </w:rPr>
      </w:pPr>
    </w:p>
    <w:p w:rsidR="00E6717F" w:rsidRPr="00D72A42" w:rsidRDefault="00E671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717F">
        <w:rPr>
          <w:rFonts w:ascii="Times New Roman" w:hAnsi="Times New Roman" w:cs="Times New Roman"/>
          <w:sz w:val="24"/>
          <w:szCs w:val="24"/>
          <w:u w:val="single"/>
        </w:rPr>
        <w:t xml:space="preserve">AOP 124 u iznosu od </w:t>
      </w:r>
      <w:r w:rsidR="00444505">
        <w:rPr>
          <w:rFonts w:ascii="Times New Roman" w:hAnsi="Times New Roman" w:cs="Times New Roman"/>
          <w:b/>
          <w:sz w:val="24"/>
          <w:szCs w:val="24"/>
          <w:u w:val="single"/>
        </w:rPr>
        <w:t>257.575,50</w:t>
      </w:r>
      <w:r w:rsidRPr="00E6717F">
        <w:rPr>
          <w:rFonts w:ascii="Times New Roman" w:hAnsi="Times New Roman" w:cs="Times New Roman"/>
          <w:sz w:val="24"/>
          <w:szCs w:val="24"/>
          <w:u w:val="single"/>
        </w:rPr>
        <w:t xml:space="preserve"> prikazan</w:t>
      </w:r>
      <w:r w:rsidR="00D72A42">
        <w:rPr>
          <w:rFonts w:ascii="Times New Roman" w:hAnsi="Times New Roman" w:cs="Times New Roman"/>
          <w:sz w:val="24"/>
          <w:szCs w:val="24"/>
          <w:u w:val="single"/>
        </w:rPr>
        <w:t>i su prihodi od prodaje usluga:</w:t>
      </w:r>
    </w:p>
    <w:p w:rsidR="00E6717F" w:rsidRDefault="00E6717F" w:rsidP="00E6717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17F">
        <w:rPr>
          <w:rFonts w:ascii="Times New Roman" w:hAnsi="Times New Roman" w:cs="Times New Roman"/>
          <w:sz w:val="24"/>
          <w:szCs w:val="24"/>
        </w:rPr>
        <w:t>Prihodi</w:t>
      </w:r>
      <w:r>
        <w:rPr>
          <w:rFonts w:ascii="Times New Roman" w:hAnsi="Times New Roman" w:cs="Times New Roman"/>
          <w:sz w:val="24"/>
          <w:szCs w:val="24"/>
        </w:rPr>
        <w:t xml:space="preserve"> od iznajmljivanja školskog prostora                       </w:t>
      </w:r>
      <w:r w:rsidR="00444505">
        <w:rPr>
          <w:rFonts w:ascii="Times New Roman" w:hAnsi="Times New Roman" w:cs="Times New Roman"/>
          <w:sz w:val="24"/>
          <w:szCs w:val="24"/>
        </w:rPr>
        <w:t>53.651,78</w:t>
      </w:r>
    </w:p>
    <w:p w:rsidR="00E6717F" w:rsidRDefault="00E6717F" w:rsidP="00E6717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obrazovanja odraslih                                          </w:t>
      </w:r>
      <w:r w:rsidR="00444505">
        <w:rPr>
          <w:rFonts w:ascii="Times New Roman" w:hAnsi="Times New Roman" w:cs="Times New Roman"/>
          <w:sz w:val="24"/>
          <w:szCs w:val="24"/>
        </w:rPr>
        <w:t xml:space="preserve">  </w:t>
      </w:r>
      <w:r w:rsidR="00BD23E4">
        <w:rPr>
          <w:rFonts w:ascii="Times New Roman" w:hAnsi="Times New Roman" w:cs="Times New Roman"/>
          <w:sz w:val="24"/>
          <w:szCs w:val="24"/>
        </w:rPr>
        <w:t>8.40</w:t>
      </w:r>
      <w:r w:rsidR="00444505">
        <w:rPr>
          <w:rFonts w:ascii="Times New Roman" w:hAnsi="Times New Roman" w:cs="Times New Roman"/>
          <w:sz w:val="24"/>
          <w:szCs w:val="24"/>
        </w:rPr>
        <w:t>0,00</w:t>
      </w:r>
    </w:p>
    <w:p w:rsidR="00E6717F" w:rsidRDefault="00E6717F" w:rsidP="00E6717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rada učeničkog servisa                                     </w:t>
      </w:r>
      <w:r w:rsidR="00444505">
        <w:rPr>
          <w:rFonts w:ascii="Times New Roman" w:hAnsi="Times New Roman" w:cs="Times New Roman"/>
          <w:sz w:val="24"/>
          <w:szCs w:val="24"/>
        </w:rPr>
        <w:t>195.523,72</w:t>
      </w:r>
    </w:p>
    <w:p w:rsidR="00D72A42" w:rsidRDefault="00D72A42" w:rsidP="00D72A42">
      <w:pPr>
        <w:rPr>
          <w:rFonts w:ascii="Times New Roman" w:hAnsi="Times New Roman" w:cs="Times New Roman"/>
          <w:sz w:val="24"/>
          <w:szCs w:val="24"/>
        </w:rPr>
      </w:pPr>
    </w:p>
    <w:p w:rsidR="00D72A42" w:rsidRDefault="00D72A42" w:rsidP="00D72A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2A42">
        <w:rPr>
          <w:rFonts w:ascii="Times New Roman" w:hAnsi="Times New Roman" w:cs="Times New Roman"/>
          <w:sz w:val="24"/>
          <w:szCs w:val="24"/>
          <w:u w:val="single"/>
        </w:rPr>
        <w:t>AOP 132 sastoji se od prihoda za financiranje redovne djelatnosti pr</w:t>
      </w:r>
      <w:r w:rsidR="00BD23E4">
        <w:rPr>
          <w:rFonts w:ascii="Times New Roman" w:hAnsi="Times New Roman" w:cs="Times New Roman"/>
          <w:sz w:val="24"/>
          <w:szCs w:val="24"/>
          <w:u w:val="single"/>
        </w:rPr>
        <w:t>oračuna u iznosu od 1.209.732,36</w:t>
      </w:r>
      <w:r w:rsidRPr="00D72A4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72A42" w:rsidRDefault="00D72A42" w:rsidP="00D72A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A42">
        <w:rPr>
          <w:rFonts w:ascii="Times New Roman" w:hAnsi="Times New Roman" w:cs="Times New Roman"/>
          <w:sz w:val="24"/>
          <w:szCs w:val="24"/>
        </w:rPr>
        <w:t xml:space="preserve">Prihodi za materijalne troškove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820.</w:t>
      </w:r>
      <w:r w:rsidR="00BD23E4">
        <w:rPr>
          <w:rFonts w:ascii="Times New Roman" w:hAnsi="Times New Roman" w:cs="Times New Roman"/>
          <w:sz w:val="24"/>
          <w:szCs w:val="24"/>
        </w:rPr>
        <w:t>859,63</w:t>
      </w:r>
    </w:p>
    <w:p w:rsidR="00D72A42" w:rsidRDefault="00D72A42" w:rsidP="00D72A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za prijevoz                                                          </w:t>
      </w:r>
      <w:r w:rsidR="00BD23E4">
        <w:rPr>
          <w:rFonts w:ascii="Times New Roman" w:hAnsi="Times New Roman" w:cs="Times New Roman"/>
          <w:sz w:val="24"/>
          <w:szCs w:val="24"/>
        </w:rPr>
        <w:t>333.128,09</w:t>
      </w:r>
    </w:p>
    <w:p w:rsidR="00D72A42" w:rsidRDefault="00BD23E4" w:rsidP="00D72A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E-tehničar</w:t>
      </w:r>
      <w:r w:rsidR="00D72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2.321,36</w:t>
      </w:r>
    </w:p>
    <w:p w:rsidR="00D72A42" w:rsidRDefault="00D72A42" w:rsidP="00D72A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za Školsku shemu                                                </w:t>
      </w:r>
      <w:r w:rsidR="00BD23E4">
        <w:rPr>
          <w:rFonts w:ascii="Times New Roman" w:hAnsi="Times New Roman" w:cs="Times New Roman"/>
          <w:sz w:val="24"/>
          <w:szCs w:val="24"/>
        </w:rPr>
        <w:t>13.150,26</w:t>
      </w:r>
    </w:p>
    <w:p w:rsidR="00D72A42" w:rsidRPr="00D72A42" w:rsidRDefault="00D72A42" w:rsidP="00D72A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za plaće Pomoćnika u nastavi                              </w:t>
      </w:r>
      <w:r w:rsidR="00BD23E4">
        <w:rPr>
          <w:rFonts w:ascii="Times New Roman" w:hAnsi="Times New Roman" w:cs="Times New Roman"/>
          <w:sz w:val="24"/>
          <w:szCs w:val="24"/>
        </w:rPr>
        <w:t>40.273,02</w:t>
      </w:r>
    </w:p>
    <w:p w:rsidR="00D72A42" w:rsidRPr="00D72A42" w:rsidRDefault="00D72A42" w:rsidP="00D72A42">
      <w:pPr>
        <w:rPr>
          <w:rFonts w:ascii="Times New Roman" w:hAnsi="Times New Roman" w:cs="Times New Roman"/>
          <w:sz w:val="24"/>
          <w:szCs w:val="24"/>
        </w:rPr>
      </w:pPr>
    </w:p>
    <w:p w:rsidR="005C0684" w:rsidRDefault="00D7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133 u iznosu od </w:t>
      </w:r>
      <w:r w:rsidR="005C0684">
        <w:rPr>
          <w:rFonts w:ascii="Times New Roman" w:hAnsi="Times New Roman" w:cs="Times New Roman"/>
          <w:sz w:val="24"/>
          <w:szCs w:val="24"/>
        </w:rPr>
        <w:t>18.750,00</w:t>
      </w:r>
      <w:r w:rsidR="004D7878">
        <w:rPr>
          <w:rFonts w:ascii="Times New Roman" w:hAnsi="Times New Roman" w:cs="Times New Roman"/>
          <w:sz w:val="24"/>
          <w:szCs w:val="24"/>
        </w:rPr>
        <w:t xml:space="preserve"> kuna odnosi se na </w:t>
      </w:r>
      <w:r w:rsidR="005C0684">
        <w:rPr>
          <w:rFonts w:ascii="Times New Roman" w:hAnsi="Times New Roman" w:cs="Times New Roman"/>
          <w:sz w:val="24"/>
          <w:szCs w:val="24"/>
        </w:rPr>
        <w:t>izradu elaborata usklađenosti prostornog kapaciteta</w:t>
      </w:r>
    </w:p>
    <w:p w:rsidR="00D72A42" w:rsidRDefault="00D7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AOP 148 su</w:t>
      </w:r>
      <w:r w:rsidR="00AF66E3">
        <w:rPr>
          <w:rFonts w:ascii="Times New Roman" w:hAnsi="Times New Roman" w:cs="Times New Roman"/>
          <w:sz w:val="24"/>
          <w:szCs w:val="24"/>
        </w:rPr>
        <w:t xml:space="preserve"> rashodi poslov</w:t>
      </w:r>
      <w:r w:rsidR="00777012">
        <w:rPr>
          <w:rFonts w:ascii="Times New Roman" w:hAnsi="Times New Roman" w:cs="Times New Roman"/>
          <w:sz w:val="24"/>
          <w:szCs w:val="24"/>
        </w:rPr>
        <w:t>anja u 2020.</w:t>
      </w:r>
      <w:r w:rsidR="00AF66E3">
        <w:rPr>
          <w:rFonts w:ascii="Times New Roman" w:hAnsi="Times New Roman" w:cs="Times New Roman"/>
          <w:sz w:val="24"/>
          <w:szCs w:val="24"/>
        </w:rPr>
        <w:t xml:space="preserve"> godini i iznose 11.</w:t>
      </w:r>
      <w:r w:rsidR="00777012">
        <w:rPr>
          <w:rFonts w:ascii="Times New Roman" w:hAnsi="Times New Roman" w:cs="Times New Roman"/>
          <w:sz w:val="24"/>
          <w:szCs w:val="24"/>
        </w:rPr>
        <w:t>960.</w:t>
      </w:r>
      <w:r w:rsidR="005C0684">
        <w:rPr>
          <w:rFonts w:ascii="Times New Roman" w:hAnsi="Times New Roman" w:cs="Times New Roman"/>
          <w:sz w:val="24"/>
          <w:szCs w:val="24"/>
        </w:rPr>
        <w:t>227</w:t>
      </w:r>
      <w:r w:rsidR="00777012">
        <w:rPr>
          <w:rFonts w:ascii="Times New Roman" w:hAnsi="Times New Roman" w:cs="Times New Roman"/>
          <w:sz w:val="24"/>
          <w:szCs w:val="24"/>
        </w:rPr>
        <w:t xml:space="preserve">,26 </w:t>
      </w:r>
      <w:r w:rsidR="00AF66E3">
        <w:rPr>
          <w:rFonts w:ascii="Times New Roman" w:hAnsi="Times New Roman" w:cs="Times New Roman"/>
          <w:sz w:val="24"/>
          <w:szCs w:val="24"/>
        </w:rPr>
        <w:t xml:space="preserve">AOP 341 su rashodi za nabavu nefinancijske imovine i iznose </w:t>
      </w:r>
      <w:r w:rsidR="00777012">
        <w:rPr>
          <w:rFonts w:ascii="Times New Roman" w:hAnsi="Times New Roman" w:cs="Times New Roman"/>
          <w:sz w:val="24"/>
          <w:szCs w:val="24"/>
        </w:rPr>
        <w:t>104.840,94</w:t>
      </w:r>
      <w:r w:rsidR="00AF66E3">
        <w:rPr>
          <w:rFonts w:ascii="Times New Roman" w:hAnsi="Times New Roman" w:cs="Times New Roman"/>
          <w:sz w:val="24"/>
          <w:szCs w:val="24"/>
        </w:rPr>
        <w:t>.</w:t>
      </w:r>
    </w:p>
    <w:p w:rsidR="00AF66E3" w:rsidRDefault="00777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2020</w:t>
      </w:r>
      <w:r w:rsidR="00AF66E3">
        <w:rPr>
          <w:rFonts w:ascii="Times New Roman" w:hAnsi="Times New Roman" w:cs="Times New Roman"/>
          <w:sz w:val="24"/>
          <w:szCs w:val="24"/>
        </w:rPr>
        <w:t>.godini na AOP</w:t>
      </w:r>
      <w:r>
        <w:rPr>
          <w:rFonts w:ascii="Times New Roman" w:hAnsi="Times New Roman" w:cs="Times New Roman"/>
          <w:sz w:val="24"/>
          <w:szCs w:val="24"/>
        </w:rPr>
        <w:t xml:space="preserve"> 631 imamo višak</w:t>
      </w:r>
      <w:r w:rsidR="00AF66E3">
        <w:rPr>
          <w:rFonts w:ascii="Times New Roman" w:hAnsi="Times New Roman" w:cs="Times New Roman"/>
          <w:sz w:val="24"/>
          <w:szCs w:val="24"/>
        </w:rPr>
        <w:t xml:space="preserve"> prihoda i primitaka poslovanja u iznosu od  </w:t>
      </w:r>
      <w:r>
        <w:rPr>
          <w:rFonts w:ascii="Times New Roman" w:hAnsi="Times New Roman" w:cs="Times New Roman"/>
          <w:sz w:val="24"/>
          <w:szCs w:val="24"/>
        </w:rPr>
        <w:t>13.363,63</w:t>
      </w:r>
      <w:r w:rsidR="00AF66E3">
        <w:rPr>
          <w:rFonts w:ascii="Times New Roman" w:hAnsi="Times New Roman" w:cs="Times New Roman"/>
          <w:sz w:val="24"/>
          <w:szCs w:val="24"/>
        </w:rPr>
        <w:t>. AOP 633 odnosi se na preneseni višak iz 2019.godine.</w:t>
      </w:r>
    </w:p>
    <w:p w:rsidR="00AF66E3" w:rsidRDefault="00AF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635 iznosi  </w:t>
      </w:r>
      <w:r w:rsidR="00777012">
        <w:rPr>
          <w:rFonts w:ascii="Times New Roman" w:hAnsi="Times New Roman" w:cs="Times New Roman"/>
          <w:sz w:val="24"/>
          <w:szCs w:val="24"/>
        </w:rPr>
        <w:t>541.971,60</w:t>
      </w:r>
      <w:r>
        <w:rPr>
          <w:rFonts w:ascii="Times New Roman" w:hAnsi="Times New Roman" w:cs="Times New Roman"/>
          <w:sz w:val="24"/>
          <w:szCs w:val="24"/>
        </w:rPr>
        <w:t xml:space="preserve"> a odnosi se na višak prihoda i primitaka raspoloživ u sljedećem razdoblju.</w:t>
      </w:r>
    </w:p>
    <w:p w:rsidR="00AF66E3" w:rsidRDefault="00AF66E3">
      <w:pPr>
        <w:rPr>
          <w:rFonts w:ascii="Times New Roman" w:hAnsi="Times New Roman" w:cs="Times New Roman"/>
          <w:sz w:val="24"/>
          <w:szCs w:val="24"/>
        </w:rPr>
      </w:pPr>
    </w:p>
    <w:p w:rsidR="00AF66E3" w:rsidRDefault="00AF66E3">
      <w:pPr>
        <w:rPr>
          <w:rFonts w:ascii="Times New Roman" w:hAnsi="Times New Roman" w:cs="Times New Roman"/>
          <w:b/>
          <w:sz w:val="24"/>
          <w:szCs w:val="24"/>
        </w:rPr>
      </w:pPr>
      <w:r w:rsidRPr="00AF66E3">
        <w:rPr>
          <w:rFonts w:ascii="Times New Roman" w:hAnsi="Times New Roman" w:cs="Times New Roman"/>
          <w:b/>
          <w:sz w:val="24"/>
          <w:szCs w:val="24"/>
        </w:rPr>
        <w:t>OBRAZAC BILANCA</w:t>
      </w:r>
    </w:p>
    <w:p w:rsidR="008E589A" w:rsidRDefault="008E589A">
      <w:pPr>
        <w:rPr>
          <w:rFonts w:ascii="Times New Roman" w:hAnsi="Times New Roman" w:cs="Times New Roman"/>
          <w:b/>
          <w:sz w:val="24"/>
          <w:szCs w:val="24"/>
        </w:rPr>
      </w:pPr>
    </w:p>
    <w:p w:rsidR="00AF66E3" w:rsidRDefault="00AF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Bilanca je sustavni,</w:t>
      </w:r>
      <w:r w:rsidR="00DD6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vrijednosno iskazani pregled imovine,</w:t>
      </w:r>
      <w:r w:rsidR="00DD6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obveza i vlastitih izvora</w:t>
      </w:r>
      <w:r w:rsidR="00DD6580">
        <w:rPr>
          <w:rFonts w:ascii="Times New Roman" w:hAnsi="Times New Roman" w:cs="Times New Roman"/>
          <w:sz w:val="24"/>
          <w:szCs w:val="24"/>
        </w:rPr>
        <w:t>.</w:t>
      </w:r>
    </w:p>
    <w:p w:rsidR="00DD6580" w:rsidRDefault="00DD6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Bilanca daje podatke o neto vrijednosti ukupne imovine i financijskoj neto vrijednosti, pri čemu je promjena neto vrijednosti pokazatelj održivosti fiskalnih aktivnosti subjekta.</w:t>
      </w:r>
    </w:p>
    <w:p w:rsidR="00DD6580" w:rsidRDefault="00DD6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002 u iznosu od 9.</w:t>
      </w:r>
      <w:r w:rsidR="004C69C2">
        <w:rPr>
          <w:rFonts w:ascii="Times New Roman" w:hAnsi="Times New Roman" w:cs="Times New Roman"/>
          <w:sz w:val="24"/>
          <w:szCs w:val="24"/>
        </w:rPr>
        <w:t>140.093</w:t>
      </w:r>
      <w:r>
        <w:rPr>
          <w:rFonts w:ascii="Times New Roman" w:hAnsi="Times New Roman" w:cs="Times New Roman"/>
          <w:sz w:val="24"/>
          <w:szCs w:val="24"/>
        </w:rPr>
        <w:t xml:space="preserve"> odnosi se na nefinancijsku imovinu, AOP 063 u iznosu od </w:t>
      </w:r>
      <w:r w:rsidR="004C69C2">
        <w:rPr>
          <w:rFonts w:ascii="Times New Roman" w:hAnsi="Times New Roman" w:cs="Times New Roman"/>
          <w:sz w:val="24"/>
          <w:szCs w:val="24"/>
        </w:rPr>
        <w:t>1.649.073,13</w:t>
      </w:r>
      <w:r>
        <w:rPr>
          <w:rFonts w:ascii="Times New Roman" w:hAnsi="Times New Roman" w:cs="Times New Roman"/>
          <w:sz w:val="24"/>
          <w:szCs w:val="24"/>
        </w:rPr>
        <w:t xml:space="preserve"> odnosi se na financijsku imovinu.</w:t>
      </w:r>
    </w:p>
    <w:p w:rsidR="00DD6580" w:rsidRDefault="00DD6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065 u iznosu od </w:t>
      </w:r>
      <w:r w:rsidR="004C69C2">
        <w:rPr>
          <w:rFonts w:ascii="Times New Roman" w:hAnsi="Times New Roman" w:cs="Times New Roman"/>
          <w:sz w:val="24"/>
          <w:szCs w:val="24"/>
        </w:rPr>
        <w:t>601.770,15</w:t>
      </w:r>
      <w:r>
        <w:rPr>
          <w:rFonts w:ascii="Times New Roman" w:hAnsi="Times New Roman" w:cs="Times New Roman"/>
          <w:sz w:val="24"/>
          <w:szCs w:val="24"/>
        </w:rPr>
        <w:t xml:space="preserve"> stanje je novčanih sredstava na žiroračunu  i blaga</w:t>
      </w:r>
      <w:r w:rsidR="004C69C2">
        <w:rPr>
          <w:rFonts w:ascii="Times New Roman" w:hAnsi="Times New Roman" w:cs="Times New Roman"/>
          <w:sz w:val="24"/>
          <w:szCs w:val="24"/>
        </w:rPr>
        <w:t>jne sa stanjem 31. prosinca 2020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DD6580" w:rsidRDefault="00DD6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164 u iznosu od </w:t>
      </w:r>
      <w:r w:rsidR="004C69C2">
        <w:rPr>
          <w:rFonts w:ascii="Times New Roman" w:hAnsi="Times New Roman" w:cs="Times New Roman"/>
          <w:sz w:val="24"/>
          <w:szCs w:val="24"/>
        </w:rPr>
        <w:t>926.323,49</w:t>
      </w:r>
      <w:r>
        <w:rPr>
          <w:rFonts w:ascii="Times New Roman" w:hAnsi="Times New Roman" w:cs="Times New Roman"/>
          <w:sz w:val="24"/>
          <w:szCs w:val="24"/>
        </w:rPr>
        <w:t xml:space="preserve"> odnosi se na neplaćene obveze poslovanja te trinaestu plaću koja se knjiži i evidentira na 19311 – kontinuirani rashodi budućih razdoblja te obveze za zaposlene.</w:t>
      </w:r>
    </w:p>
    <w:p w:rsidR="008E589A" w:rsidRDefault="008E589A">
      <w:pPr>
        <w:rPr>
          <w:rFonts w:ascii="Times New Roman" w:hAnsi="Times New Roman" w:cs="Times New Roman"/>
          <w:sz w:val="24"/>
          <w:szCs w:val="24"/>
        </w:rPr>
      </w:pPr>
    </w:p>
    <w:p w:rsidR="00DD6580" w:rsidRDefault="00DD6580">
      <w:pPr>
        <w:rPr>
          <w:rFonts w:ascii="Times New Roman" w:hAnsi="Times New Roman" w:cs="Times New Roman"/>
          <w:sz w:val="24"/>
          <w:szCs w:val="24"/>
        </w:rPr>
      </w:pPr>
    </w:p>
    <w:p w:rsidR="00DD6580" w:rsidRDefault="00DE7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DD6580" w:rsidRPr="00DD6580">
        <w:rPr>
          <w:rFonts w:ascii="Times New Roman" w:hAnsi="Times New Roman" w:cs="Times New Roman"/>
          <w:b/>
          <w:sz w:val="24"/>
          <w:szCs w:val="24"/>
        </w:rPr>
        <w:t xml:space="preserve"> RAS FUNKCIJSKI</w:t>
      </w:r>
    </w:p>
    <w:p w:rsidR="00DD6580" w:rsidRDefault="00DD6580">
      <w:pPr>
        <w:rPr>
          <w:rFonts w:ascii="Times New Roman" w:hAnsi="Times New Roman" w:cs="Times New Roman"/>
          <w:b/>
          <w:sz w:val="24"/>
          <w:szCs w:val="24"/>
        </w:rPr>
      </w:pPr>
    </w:p>
    <w:p w:rsidR="00DD6580" w:rsidRDefault="00DE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rashodima prema funkcijskoj klasifikaciji sadržava rashode poslovanja (razred 3) i rashode za nabavu nefinancijske imovine (razred 4).</w:t>
      </w:r>
    </w:p>
    <w:p w:rsidR="00DE74A1" w:rsidRDefault="00DE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110 u iznosu od 12.</w:t>
      </w:r>
      <w:r w:rsidR="004C69C2">
        <w:rPr>
          <w:rFonts w:ascii="Times New Roman" w:hAnsi="Times New Roman" w:cs="Times New Roman"/>
          <w:sz w:val="24"/>
          <w:szCs w:val="24"/>
        </w:rPr>
        <w:t>065.068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25B">
        <w:rPr>
          <w:rFonts w:ascii="Times New Roman" w:hAnsi="Times New Roman" w:cs="Times New Roman"/>
          <w:sz w:val="24"/>
          <w:szCs w:val="24"/>
        </w:rPr>
        <w:t>sastoji se od zbroja klase 3 i 4.</w:t>
      </w:r>
    </w:p>
    <w:p w:rsidR="008E589A" w:rsidRDefault="008E589A">
      <w:pPr>
        <w:rPr>
          <w:rFonts w:ascii="Times New Roman" w:hAnsi="Times New Roman" w:cs="Times New Roman"/>
          <w:sz w:val="24"/>
          <w:szCs w:val="24"/>
        </w:rPr>
      </w:pPr>
    </w:p>
    <w:p w:rsidR="008E589A" w:rsidRDefault="008E589A">
      <w:pPr>
        <w:rPr>
          <w:rFonts w:ascii="Times New Roman" w:hAnsi="Times New Roman" w:cs="Times New Roman"/>
          <w:sz w:val="24"/>
          <w:szCs w:val="24"/>
        </w:rPr>
      </w:pPr>
    </w:p>
    <w:p w:rsidR="008E589A" w:rsidRDefault="008E589A">
      <w:pPr>
        <w:rPr>
          <w:rFonts w:ascii="Times New Roman" w:hAnsi="Times New Roman" w:cs="Times New Roman"/>
          <w:sz w:val="24"/>
          <w:szCs w:val="24"/>
        </w:rPr>
      </w:pPr>
    </w:p>
    <w:p w:rsidR="008E589A" w:rsidRDefault="008E589A">
      <w:pPr>
        <w:rPr>
          <w:rFonts w:ascii="Times New Roman" w:hAnsi="Times New Roman" w:cs="Times New Roman"/>
          <w:sz w:val="24"/>
          <w:szCs w:val="24"/>
        </w:rPr>
      </w:pPr>
    </w:p>
    <w:p w:rsidR="008E589A" w:rsidRDefault="008E589A">
      <w:pPr>
        <w:rPr>
          <w:rFonts w:ascii="Times New Roman" w:hAnsi="Times New Roman" w:cs="Times New Roman"/>
          <w:sz w:val="24"/>
          <w:szCs w:val="24"/>
        </w:rPr>
      </w:pPr>
    </w:p>
    <w:p w:rsidR="009A325B" w:rsidRDefault="009A325B">
      <w:pPr>
        <w:rPr>
          <w:rFonts w:ascii="Times New Roman" w:hAnsi="Times New Roman" w:cs="Times New Roman"/>
          <w:sz w:val="24"/>
          <w:szCs w:val="24"/>
        </w:rPr>
      </w:pPr>
    </w:p>
    <w:p w:rsidR="009A325B" w:rsidRDefault="009A325B">
      <w:pPr>
        <w:rPr>
          <w:rFonts w:ascii="Times New Roman" w:hAnsi="Times New Roman" w:cs="Times New Roman"/>
          <w:b/>
          <w:sz w:val="24"/>
          <w:szCs w:val="24"/>
        </w:rPr>
      </w:pPr>
      <w:r w:rsidRPr="009A325B">
        <w:rPr>
          <w:rFonts w:ascii="Times New Roman" w:hAnsi="Times New Roman" w:cs="Times New Roman"/>
          <w:b/>
          <w:sz w:val="24"/>
          <w:szCs w:val="24"/>
        </w:rPr>
        <w:t>OBVEZE</w:t>
      </w:r>
    </w:p>
    <w:p w:rsidR="008E589A" w:rsidRDefault="008E589A">
      <w:pPr>
        <w:rPr>
          <w:rFonts w:ascii="Times New Roman" w:hAnsi="Times New Roman" w:cs="Times New Roman"/>
          <w:b/>
          <w:sz w:val="24"/>
          <w:szCs w:val="24"/>
        </w:rPr>
      </w:pPr>
    </w:p>
    <w:p w:rsidR="009A325B" w:rsidRDefault="009A325B" w:rsidP="009A325B">
      <w:pPr>
        <w:jc w:val="both"/>
        <w:rPr>
          <w:rFonts w:ascii="Times New Roman" w:hAnsi="Times New Roman" w:cs="Times New Roman"/>
          <w:sz w:val="24"/>
          <w:szCs w:val="24"/>
        </w:rPr>
      </w:pPr>
      <w:r w:rsidRPr="007736A1">
        <w:rPr>
          <w:rFonts w:ascii="Times New Roman" w:hAnsi="Times New Roman" w:cs="Times New Roman"/>
          <w:sz w:val="24"/>
          <w:szCs w:val="24"/>
        </w:rPr>
        <w:lastRenderedPageBreak/>
        <w:t>Ovim</w:t>
      </w:r>
      <w:r>
        <w:rPr>
          <w:rFonts w:ascii="Times New Roman" w:hAnsi="Times New Roman" w:cs="Times New Roman"/>
          <w:sz w:val="24"/>
          <w:szCs w:val="24"/>
        </w:rPr>
        <w:t xml:space="preserve"> izvještajem prati se stanje međusobnih obveza proračunskih korisnika, obveza za rashode poslovanja, za nabavu nefinancijske imovine i obveza za financijsku imovinu i to na početku izvještajnog razdoblja, njihovog povećanja i podmirenja u izvještajnom razdoblju kao i stanja na kraju izvještajnog razdoblja.</w:t>
      </w:r>
    </w:p>
    <w:p w:rsidR="009A325B" w:rsidRDefault="009A325B" w:rsidP="009A3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001 u iznosu od </w:t>
      </w:r>
      <w:r w:rsidR="004C69C2">
        <w:rPr>
          <w:rFonts w:ascii="Times New Roman" w:hAnsi="Times New Roman" w:cs="Times New Roman"/>
          <w:sz w:val="24"/>
          <w:szCs w:val="24"/>
        </w:rPr>
        <w:t>1.001.459,19</w:t>
      </w:r>
      <w:r w:rsidR="00BE0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 se na stanj</w:t>
      </w:r>
      <w:r w:rsidR="004C69C2">
        <w:rPr>
          <w:rFonts w:ascii="Times New Roman" w:hAnsi="Times New Roman" w:cs="Times New Roman"/>
          <w:sz w:val="24"/>
          <w:szCs w:val="24"/>
        </w:rPr>
        <w:t>e obveza na dan 01.siječnja 2020</w:t>
      </w:r>
      <w:r>
        <w:rPr>
          <w:rFonts w:ascii="Times New Roman" w:hAnsi="Times New Roman" w:cs="Times New Roman"/>
          <w:sz w:val="24"/>
          <w:szCs w:val="24"/>
        </w:rPr>
        <w:t xml:space="preserve">. godine, a AOP 036 u iznosu od </w:t>
      </w:r>
      <w:r w:rsidR="00F535D8">
        <w:rPr>
          <w:rFonts w:ascii="Times New Roman" w:hAnsi="Times New Roman" w:cs="Times New Roman"/>
          <w:sz w:val="24"/>
          <w:szCs w:val="24"/>
        </w:rPr>
        <w:t>1.094.551,53</w:t>
      </w:r>
      <w:r>
        <w:rPr>
          <w:rFonts w:ascii="Times New Roman" w:hAnsi="Times New Roman" w:cs="Times New Roman"/>
          <w:sz w:val="24"/>
          <w:szCs w:val="24"/>
        </w:rPr>
        <w:t xml:space="preserve"> stanje</w:t>
      </w:r>
      <w:r w:rsidR="00F535D8">
        <w:rPr>
          <w:rFonts w:ascii="Times New Roman" w:hAnsi="Times New Roman" w:cs="Times New Roman"/>
          <w:sz w:val="24"/>
          <w:szCs w:val="24"/>
        </w:rPr>
        <w:t xml:space="preserve"> obveza na dan 31. prosinca 2020</w:t>
      </w:r>
      <w:r>
        <w:rPr>
          <w:rFonts w:ascii="Times New Roman" w:hAnsi="Times New Roman" w:cs="Times New Roman"/>
          <w:sz w:val="24"/>
          <w:szCs w:val="24"/>
        </w:rPr>
        <w:t>. godine.</w:t>
      </w:r>
      <w:r w:rsidR="008050E6">
        <w:rPr>
          <w:rFonts w:ascii="Times New Roman" w:hAnsi="Times New Roman" w:cs="Times New Roman"/>
          <w:sz w:val="24"/>
          <w:szCs w:val="24"/>
        </w:rPr>
        <w:t xml:space="preserve"> Taj podatak prenosi se i kao početno stan</w:t>
      </w:r>
      <w:r w:rsidR="00F535D8">
        <w:rPr>
          <w:rFonts w:ascii="Times New Roman" w:hAnsi="Times New Roman" w:cs="Times New Roman"/>
          <w:sz w:val="24"/>
          <w:szCs w:val="24"/>
        </w:rPr>
        <w:t>je u Izvještaj o obvezama u 2021</w:t>
      </w:r>
      <w:r w:rsidR="008050E6">
        <w:rPr>
          <w:rFonts w:ascii="Times New Roman" w:hAnsi="Times New Roman" w:cs="Times New Roman"/>
          <w:sz w:val="24"/>
          <w:szCs w:val="24"/>
        </w:rPr>
        <w:t xml:space="preserve">.godini. </w:t>
      </w:r>
    </w:p>
    <w:p w:rsidR="008050E6" w:rsidRPr="007736A1" w:rsidRDefault="008050E6" w:rsidP="009A3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092  i 093 obveze za rashode poslovanja i nabavu nefinancijske imovine is</w:t>
      </w:r>
      <w:r w:rsidR="00F535D8">
        <w:rPr>
          <w:rFonts w:ascii="Times New Roman" w:hAnsi="Times New Roman" w:cs="Times New Roman"/>
          <w:sz w:val="24"/>
          <w:szCs w:val="24"/>
        </w:rPr>
        <w:t>kazuje se plaća za prosinac 2020</w:t>
      </w:r>
      <w:r>
        <w:rPr>
          <w:rFonts w:ascii="Times New Roman" w:hAnsi="Times New Roman" w:cs="Times New Roman"/>
          <w:sz w:val="24"/>
          <w:szCs w:val="24"/>
        </w:rPr>
        <w:t>.godin</w:t>
      </w:r>
      <w:r w:rsidR="00F535D8">
        <w:rPr>
          <w:rFonts w:ascii="Times New Roman" w:hAnsi="Times New Roman" w:cs="Times New Roman"/>
          <w:sz w:val="24"/>
          <w:szCs w:val="24"/>
        </w:rPr>
        <w:t>e koja dospijeva u siječnju 2021</w:t>
      </w:r>
      <w:r>
        <w:rPr>
          <w:rFonts w:ascii="Times New Roman" w:hAnsi="Times New Roman" w:cs="Times New Roman"/>
          <w:sz w:val="24"/>
          <w:szCs w:val="24"/>
        </w:rPr>
        <w:t>.godine kao i svi računi koji</w:t>
      </w:r>
      <w:r w:rsidR="00F535D8">
        <w:rPr>
          <w:rFonts w:ascii="Times New Roman" w:hAnsi="Times New Roman" w:cs="Times New Roman"/>
          <w:sz w:val="24"/>
          <w:szCs w:val="24"/>
        </w:rPr>
        <w:t xml:space="preserve"> imaju dospijeće plaćanje u 2021</w:t>
      </w:r>
      <w:r>
        <w:rPr>
          <w:rFonts w:ascii="Times New Roman" w:hAnsi="Times New Roman" w:cs="Times New Roman"/>
          <w:sz w:val="24"/>
          <w:szCs w:val="24"/>
        </w:rPr>
        <w:t>.godini</w:t>
      </w:r>
      <w:r w:rsidR="007A3F96">
        <w:rPr>
          <w:rFonts w:ascii="Times New Roman" w:hAnsi="Times New Roman" w:cs="Times New Roman"/>
          <w:sz w:val="24"/>
          <w:szCs w:val="24"/>
        </w:rPr>
        <w:t>.</w:t>
      </w:r>
    </w:p>
    <w:p w:rsidR="009A325B" w:rsidRDefault="009A325B">
      <w:pPr>
        <w:rPr>
          <w:rFonts w:ascii="Times New Roman" w:hAnsi="Times New Roman" w:cs="Times New Roman"/>
          <w:b/>
          <w:sz w:val="24"/>
          <w:szCs w:val="24"/>
        </w:rPr>
      </w:pPr>
    </w:p>
    <w:p w:rsidR="009A325B" w:rsidRDefault="009A325B">
      <w:pPr>
        <w:rPr>
          <w:rFonts w:ascii="Times New Roman" w:hAnsi="Times New Roman" w:cs="Times New Roman"/>
          <w:b/>
          <w:sz w:val="24"/>
          <w:szCs w:val="24"/>
        </w:rPr>
      </w:pPr>
    </w:p>
    <w:p w:rsidR="00F47A45" w:rsidRDefault="00F47A45">
      <w:pPr>
        <w:rPr>
          <w:rFonts w:ascii="Times New Roman" w:hAnsi="Times New Roman" w:cs="Times New Roman"/>
          <w:b/>
          <w:sz w:val="24"/>
          <w:szCs w:val="24"/>
        </w:rPr>
      </w:pPr>
    </w:p>
    <w:p w:rsidR="00F47A45" w:rsidRDefault="00F53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Dugo Selo, 30.01.2021</w:t>
      </w:r>
      <w:bookmarkStart w:id="0" w:name="_GoBack"/>
      <w:bookmarkEnd w:id="0"/>
      <w:r w:rsidR="00F47A45" w:rsidRPr="00F47A45">
        <w:rPr>
          <w:rFonts w:ascii="Times New Roman" w:hAnsi="Times New Roman" w:cs="Times New Roman"/>
          <w:sz w:val="24"/>
          <w:szCs w:val="24"/>
        </w:rPr>
        <w:t>.</w:t>
      </w:r>
    </w:p>
    <w:p w:rsidR="00F47A45" w:rsidRDefault="00F47A45">
      <w:pPr>
        <w:rPr>
          <w:rFonts w:ascii="Times New Roman" w:hAnsi="Times New Roman" w:cs="Times New Roman"/>
          <w:sz w:val="24"/>
          <w:szCs w:val="24"/>
        </w:rPr>
      </w:pPr>
    </w:p>
    <w:p w:rsidR="00F47A45" w:rsidRPr="00F47A45" w:rsidRDefault="00F47A45" w:rsidP="00F47A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47A45">
        <w:rPr>
          <w:rFonts w:ascii="Times New Roman" w:hAnsi="Times New Roman" w:cs="Times New Roman"/>
          <w:b/>
          <w:sz w:val="24"/>
          <w:szCs w:val="24"/>
          <w:u w:val="single"/>
        </w:rPr>
        <w:t>Ravnateljica:</w:t>
      </w:r>
    </w:p>
    <w:p w:rsidR="00F47A45" w:rsidRPr="00F47A45" w:rsidRDefault="00F47A45" w:rsidP="00F47A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7A45">
        <w:rPr>
          <w:rFonts w:ascii="Times New Roman" w:hAnsi="Times New Roman" w:cs="Times New Roman"/>
          <w:b/>
          <w:sz w:val="24"/>
          <w:szCs w:val="24"/>
        </w:rPr>
        <w:t xml:space="preserve">Darinka </w:t>
      </w:r>
      <w:proofErr w:type="spellStart"/>
      <w:r w:rsidRPr="00F47A45">
        <w:rPr>
          <w:rFonts w:ascii="Times New Roman" w:hAnsi="Times New Roman" w:cs="Times New Roman"/>
          <w:b/>
          <w:sz w:val="24"/>
          <w:szCs w:val="24"/>
        </w:rPr>
        <w:t>Svetec</w:t>
      </w:r>
      <w:proofErr w:type="spellEnd"/>
      <w:r w:rsidRPr="00F47A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47A45">
        <w:rPr>
          <w:rFonts w:ascii="Times New Roman" w:hAnsi="Times New Roman" w:cs="Times New Roman"/>
          <w:b/>
          <w:sz w:val="24"/>
          <w:szCs w:val="24"/>
        </w:rPr>
        <w:t>dipl.ing</w:t>
      </w:r>
      <w:proofErr w:type="spellEnd"/>
      <w:r w:rsidRPr="00F47A4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47A45" w:rsidRPr="00F4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2DD0"/>
    <w:multiLevelType w:val="hybridMultilevel"/>
    <w:tmpl w:val="8ADA541A"/>
    <w:lvl w:ilvl="0" w:tplc="A06CB7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60"/>
    <w:rsid w:val="00264260"/>
    <w:rsid w:val="00444505"/>
    <w:rsid w:val="004C69C2"/>
    <w:rsid w:val="004D7878"/>
    <w:rsid w:val="00537337"/>
    <w:rsid w:val="005C0684"/>
    <w:rsid w:val="00777012"/>
    <w:rsid w:val="007A3F96"/>
    <w:rsid w:val="008050E6"/>
    <w:rsid w:val="008E589A"/>
    <w:rsid w:val="0099725E"/>
    <w:rsid w:val="009A325B"/>
    <w:rsid w:val="00AF66E3"/>
    <w:rsid w:val="00BD23E4"/>
    <w:rsid w:val="00BE0BF6"/>
    <w:rsid w:val="00D71BDF"/>
    <w:rsid w:val="00D72A42"/>
    <w:rsid w:val="00DD6580"/>
    <w:rsid w:val="00DE74A1"/>
    <w:rsid w:val="00E6717F"/>
    <w:rsid w:val="00EB1E77"/>
    <w:rsid w:val="00F47A45"/>
    <w:rsid w:val="00F5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D3CF"/>
  <w15:chartTrackingRefBased/>
  <w15:docId w15:val="{A92E6887-271D-4DCA-858C-B433C247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7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2021-05-19T06:44:00Z</dcterms:created>
  <dcterms:modified xsi:type="dcterms:W3CDTF">2021-05-19T06:44:00Z</dcterms:modified>
</cp:coreProperties>
</file>